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97107" w:rsidRDefault="00797107" w:rsidP="00797107"/>
    <w:p w:rsidR="00797107" w:rsidRDefault="00797107" w:rsidP="00797107"/>
    <w:p w:rsidR="00797107" w:rsidRDefault="00797107" w:rsidP="00797107">
      <w:r>
        <w:t>Первая персональная. Как сбылась мечта художницы-</w:t>
      </w:r>
      <w:proofErr w:type="spellStart"/>
      <w:r>
        <w:t>колясочницы</w:t>
      </w:r>
      <w:proofErr w:type="spellEnd"/>
      <w:r>
        <w:t xml:space="preserve"> из Воронежа </w:t>
      </w:r>
    </w:p>
    <w:p w:rsidR="00797107" w:rsidRDefault="00797107" w:rsidP="00797107">
      <w:r>
        <w:t xml:space="preserve">Светлана </w:t>
      </w:r>
      <w:proofErr w:type="spellStart"/>
      <w:r>
        <w:t>Арапова</w:t>
      </w:r>
      <w:proofErr w:type="spellEnd"/>
      <w:r>
        <w:t xml:space="preserve"> получила первый в своей жизни гонорар.</w:t>
      </w:r>
    </w:p>
    <w:p w:rsidR="00797107" w:rsidRDefault="00797107" w:rsidP="00797107"/>
    <w:p w:rsidR="00797107" w:rsidRDefault="00797107" w:rsidP="00797107">
      <w:r>
        <w:t xml:space="preserve">Персональная выставка Светланы </w:t>
      </w:r>
      <w:proofErr w:type="spellStart"/>
      <w:r>
        <w:t>Араповой</w:t>
      </w:r>
      <w:proofErr w:type="spellEnd"/>
      <w:r>
        <w:t xml:space="preserve">, которая в 14 лет из-за болезни потеряла возможность ходить, открылась в Воронежском центре восточных практик </w:t>
      </w:r>
      <w:proofErr w:type="spellStart"/>
      <w:r>
        <w:t>Shakti</w:t>
      </w:r>
      <w:proofErr w:type="spellEnd"/>
      <w:r>
        <w:t xml:space="preserve"> (ул. Фридриха Энгельса, 64а) в воскресенье, 29 октября. Художница впервые публично представила работы, написанные за последние 25 лет. И впервые в жизни получила гонорар. Счастливые моменты жизни Светланы запеча</w:t>
      </w:r>
      <w:r>
        <w:t>тлели журналисты РИА «Воронеж».</w:t>
      </w:r>
    </w:p>
    <w:p w:rsidR="00797107" w:rsidRDefault="00797107" w:rsidP="00797107"/>
    <w:p w:rsidR="00797107" w:rsidRDefault="00797107" w:rsidP="00797107">
      <w:r>
        <w:t>Светлана всегда считала свои картины баловством и была уверена, что они никому не понравятся. Поэтому перед выставкой очень волновалась, боялась, что вернисаж обернется крахом – ее будут критиковать или вообще того хуже – никто не захочет прийти на открытие. Был даже момент, когда она решила, что не поедет на открытие выставки, но мечта оказалась сильнее страха.</w:t>
      </w:r>
    </w:p>
    <w:p w:rsidR="00797107" w:rsidRDefault="00797107" w:rsidP="00797107"/>
    <w:p w:rsidR="00797107" w:rsidRDefault="00797107" w:rsidP="00797107">
      <w:r>
        <w:t>Мы заехали за Светой в 10:00. Из-за отсутствия пандуса и узкой лестницы с нестандартными ступенями спустить ее оказалось непросто.</w:t>
      </w:r>
    </w:p>
    <w:p w:rsidR="00797107" w:rsidRDefault="00797107" w:rsidP="00797107"/>
    <w:p w:rsidR="00797107" w:rsidRDefault="00797107" w:rsidP="00797107">
      <w:r>
        <w:t>Когда Света оказалась на улице, на ее лице появилась улыбка. Сказала, что этой осенью видела желтые листья только из окна своей комнаты. Последний раз она была на улице в августе 2017 года.</w:t>
      </w:r>
    </w:p>
    <w:p w:rsidR="00797107" w:rsidRDefault="00797107" w:rsidP="00797107"/>
    <w:p w:rsidR="00797107" w:rsidRDefault="00797107" w:rsidP="00797107">
      <w:r>
        <w:t>Перед открытием выставки нашу героиню ждал приятный сюрприз – парикмахер Елена Борисова-Клепикова, готовая преобразить Светлану в такой важный для нее день.</w:t>
      </w:r>
    </w:p>
    <w:p w:rsidR="00797107" w:rsidRDefault="00797107" w:rsidP="00797107"/>
    <w:p w:rsidR="00797107" w:rsidRDefault="00797107" w:rsidP="00797107">
      <w:r>
        <w:t>– Я никогда в жизни не была в парикмахерской. Волосы не красила, челку сама стригла, а про прическу вообще молчу, для меня сегодня многое впервые, боюсь меняться, – призналась Света.</w:t>
      </w:r>
    </w:p>
    <w:p w:rsidR="00797107" w:rsidRDefault="00797107" w:rsidP="00797107"/>
    <w:p w:rsidR="00797107" w:rsidRDefault="00797107" w:rsidP="00797107">
      <w:r>
        <w:t xml:space="preserve"> </w:t>
      </w:r>
      <w:r>
        <w:t>Видя, как волнуется художница, мастер предложила сделать классическую укладку с локонами. Чтобы освежить лицо, нанесли тональные крем, румяна и помаду светлого розового оттенка.</w:t>
      </w:r>
    </w:p>
    <w:p w:rsidR="00797107" w:rsidRDefault="00797107" w:rsidP="00797107"/>
    <w:p w:rsidR="00797107" w:rsidRDefault="00797107" w:rsidP="00797107">
      <w:r>
        <w:t xml:space="preserve"> </w:t>
      </w:r>
      <w:r>
        <w:t>За полчаса до открытия выставки к Свете подошла девушка. Она сказала, что уже посмотрела ее работы и хотела бы купить картину «Девушка и тюльпаны». В этот момент художница приободрилась. Страх за то, что ее работы никому не нужны, начал проходить. Первая покупательница попросила Светлану рассказать об истории создания этого полотна.</w:t>
      </w:r>
    </w:p>
    <w:p w:rsidR="00797107" w:rsidRDefault="00797107" w:rsidP="00797107"/>
    <w:p w:rsidR="00797107" w:rsidRDefault="00797107" w:rsidP="00797107">
      <w:r>
        <w:lastRenderedPageBreak/>
        <w:t>– Я переписывалась с одной женщиной из Казахстана, и она в одном письме написала, что очень любит период, когда в степи цветут тюльпаны. Так и возник сюжет для этой картины. Я никогда не видела цветения тюльпанов в степи, так что это мое видение. И девушку я тоже нафантазировала, – объяснила художница.</w:t>
      </w:r>
    </w:p>
    <w:p w:rsidR="00797107" w:rsidRDefault="00797107" w:rsidP="00797107"/>
    <w:p w:rsidR="00797107" w:rsidRDefault="00797107" w:rsidP="00797107">
      <w:r>
        <w:t xml:space="preserve"> </w:t>
      </w:r>
      <w:r>
        <w:t>Опасения Светланы, что открытие выставки не состоится из-за отсутствия гостей, не оправдались. В назначенное время зал был полон людей, которые встретили художницу аплодисментами.</w:t>
      </w:r>
    </w:p>
    <w:p w:rsidR="00797107" w:rsidRDefault="00797107" w:rsidP="00797107"/>
    <w:p w:rsidR="00797107" w:rsidRDefault="00797107" w:rsidP="00797107">
      <w:r>
        <w:t xml:space="preserve"> </w:t>
      </w:r>
      <w:r>
        <w:t xml:space="preserve">Один из организаторов выставки Даниил Чеботарев рассказал собравшимся, что это первое торжественное событие в жизни Светланы </w:t>
      </w:r>
      <w:proofErr w:type="spellStart"/>
      <w:r>
        <w:t>Араповой</w:t>
      </w:r>
      <w:proofErr w:type="spellEnd"/>
      <w:r>
        <w:t>. Она пишет маслом, среди работ художницы есть натюрморты, пейзажи, иллюстрации к сказкам и даже автопортрет. Все желающие смогут приобрести работы Светланы, а вырученные средства она потратит на покупку красок и холстов.</w:t>
      </w:r>
    </w:p>
    <w:p w:rsidR="00797107" w:rsidRDefault="00797107" w:rsidP="00797107"/>
    <w:p w:rsidR="00797107" w:rsidRDefault="00797107" w:rsidP="00797107">
      <w:r>
        <w:t xml:space="preserve"> </w:t>
      </w:r>
      <w:r>
        <w:t xml:space="preserve">Подруга Светланы художница Лариса </w:t>
      </w:r>
      <w:proofErr w:type="spellStart"/>
      <w:r>
        <w:t>Морщинина</w:t>
      </w:r>
      <w:proofErr w:type="spellEnd"/>
      <w:r>
        <w:t xml:space="preserve"> сказала, что они знакомы уже 20 лет. Ее всегда восхищало умение Светы оживлять свои работы.</w:t>
      </w:r>
    </w:p>
    <w:p w:rsidR="00797107" w:rsidRDefault="00797107" w:rsidP="00797107"/>
    <w:p w:rsidR="00797107" w:rsidRDefault="00797107" w:rsidP="00797107">
      <w:r>
        <w:t xml:space="preserve">– У Светы – замечательный дар. Что бы она ни рисовала, это все в итоге оживает под ее рукой. Особенно это заметно на картинах, на которых изображены животные. Они словно живут в параллельном нарисованном мире. Это просто потрясающе, вы представляете, какая сила души у этого человека: она почти не выходит из дома, круг общения ее достаточно узок – и такой дар, – заметила на открытии выставки Лариса </w:t>
      </w:r>
      <w:proofErr w:type="spellStart"/>
      <w:r>
        <w:t>Морщинина</w:t>
      </w:r>
      <w:proofErr w:type="spellEnd"/>
      <w:r>
        <w:t>.</w:t>
      </w:r>
    </w:p>
    <w:p w:rsidR="00797107" w:rsidRDefault="00797107" w:rsidP="00797107"/>
    <w:p w:rsidR="00797107" w:rsidRDefault="00797107" w:rsidP="00797107">
      <w:r>
        <w:t xml:space="preserve"> </w:t>
      </w:r>
      <w:r>
        <w:t>После вступительной речи гости выставки засыпали Светлану вопросами. Спрашивали, где она черпает вдохновение, что больше всего нравится изображать, как человек без художественного образования мог так хорошо научиться рисовать и о чем она мечтает.</w:t>
      </w:r>
    </w:p>
    <w:p w:rsidR="00797107" w:rsidRDefault="00797107" w:rsidP="00797107"/>
    <w:p w:rsidR="00797107" w:rsidRDefault="00797107" w:rsidP="00797107">
      <w:r>
        <w:t>– О чем я мечтаю? Сложный вопрос. Я вот море никогда своими глазами не видела, – ответила художница.</w:t>
      </w:r>
    </w:p>
    <w:p w:rsidR="00797107" w:rsidRDefault="00797107" w:rsidP="00797107"/>
    <w:p w:rsidR="00797107" w:rsidRDefault="00797107" w:rsidP="00797107">
      <w:r>
        <w:t>В первый день выставки было куплено три работы Светланы. Работы художницы можно будет увидеть и при желании приобрести до 13 ноября.</w:t>
      </w:r>
    </w:p>
    <w:p w:rsidR="00797107" w:rsidRDefault="00797107" w:rsidP="00797107">
      <w:r>
        <w:t xml:space="preserve"> </w:t>
      </w:r>
    </w:p>
    <w:p w:rsidR="00797107" w:rsidRDefault="00797107" w:rsidP="00797107">
      <w:r>
        <w:t xml:space="preserve">Организовали выставку журналисты РИА «Воронеж», центр маркетинговых технологий </w:t>
      </w:r>
      <w:proofErr w:type="spellStart"/>
      <w:r>
        <w:t>Marketing</w:t>
      </w:r>
      <w:proofErr w:type="spellEnd"/>
      <w:r>
        <w:t xml:space="preserve"> </w:t>
      </w:r>
      <w:proofErr w:type="spellStart"/>
      <w:r>
        <w:t>Line</w:t>
      </w:r>
      <w:proofErr w:type="spellEnd"/>
      <w:r>
        <w:t xml:space="preserve"> и центр восточных практик </w:t>
      </w:r>
      <w:proofErr w:type="spellStart"/>
      <w:r>
        <w:t>Shakti</w:t>
      </w:r>
      <w:proofErr w:type="spellEnd"/>
      <w:r>
        <w:t>.</w:t>
      </w:r>
    </w:p>
    <w:p w:rsidR="00797107" w:rsidRDefault="00797107" w:rsidP="00797107"/>
    <w:p w:rsidR="001B224F" w:rsidRDefault="00797107" w:rsidP="00797107">
      <w:bookmarkStart w:id="0" w:name="_GoBack"/>
      <w:bookmarkEnd w:id="0"/>
      <w:r>
        <w:t>После публикации истории Светланы на сайте РИА «Воронеж» и в городском еженедельнике «</w:t>
      </w:r>
      <w:proofErr w:type="spellStart"/>
      <w:r>
        <w:t>Семерочка</w:t>
      </w:r>
      <w:proofErr w:type="spellEnd"/>
      <w:r>
        <w:t>» многие люди (не только из Воронежа) захотели помочь художнице. Для связи с миром женщине подарили планшет и ноутбук. Чтобы Светлана почувствовала себя красивой, ей передали набор профессиональной косметики по уходу за лицом, а также деньги на все необходимое.</w:t>
      </w:r>
    </w:p>
    <w:sectPr w:rsidR="001B22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7107"/>
    <w:rsid w:val="00797107"/>
    <w:rsid w:val="0085509C"/>
    <w:rsid w:val="009E5FB4"/>
    <w:rsid w:val="00F342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062AA7C5-A555-4F45-939D-1298A52945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664</Words>
  <Characters>3785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Елена М</dc:creator>
  <cp:keywords/>
  <dc:description/>
  <cp:lastModifiedBy>Елена М</cp:lastModifiedBy>
  <cp:revision>1</cp:revision>
  <dcterms:created xsi:type="dcterms:W3CDTF">2017-11-24T11:25:00Z</dcterms:created>
  <dcterms:modified xsi:type="dcterms:W3CDTF">2017-11-24T11:27:00Z</dcterms:modified>
</cp:coreProperties>
</file>